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5310E" w14:textId="4F5B9A6D" w:rsidR="00065F33" w:rsidRPr="00370666" w:rsidRDefault="00370666" w:rsidP="00065F33">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b/>
          <w:color w:val="000000"/>
          <w:sz w:val="36"/>
          <w:szCs w:val="36"/>
        </w:rPr>
      </w:pPr>
      <w:r>
        <w:rPr>
          <w:rFonts w:ascii="Times" w:hAnsi="Times" w:cs="Times"/>
          <w:b/>
          <w:color w:val="000000"/>
          <w:sz w:val="36"/>
          <w:szCs w:val="36"/>
        </w:rPr>
        <w:t>Topic:</w:t>
      </w:r>
      <w:r w:rsidR="00020F00" w:rsidRPr="00370666">
        <w:rPr>
          <w:rFonts w:ascii="Times" w:hAnsi="Times" w:cs="Times"/>
          <w:b/>
          <w:color w:val="000000"/>
          <w:sz w:val="36"/>
          <w:szCs w:val="36"/>
        </w:rPr>
        <w:t xml:space="preserve"> </w:t>
      </w:r>
      <w:r w:rsidRPr="00370666">
        <w:rPr>
          <w:rFonts w:ascii="Times" w:hAnsi="Times" w:cs="Times"/>
          <w:b/>
          <w:color w:val="000000"/>
          <w:sz w:val="32"/>
          <w:szCs w:val="32"/>
        </w:rPr>
        <w:t>The use of technological platforms to improve patient flow.</w:t>
      </w:r>
    </w:p>
    <w:p w14:paraId="084035D2" w14:textId="17B51733" w:rsidR="00370666" w:rsidRPr="00370666" w:rsidRDefault="00370666" w:rsidP="00065F33">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b/>
          <w:color w:val="000000"/>
          <w:sz w:val="36"/>
          <w:szCs w:val="36"/>
        </w:rPr>
      </w:pPr>
      <w:r>
        <w:rPr>
          <w:rFonts w:ascii="Times" w:hAnsi="Times" w:cs="Times"/>
          <w:b/>
          <w:color w:val="000000"/>
          <w:sz w:val="36"/>
          <w:szCs w:val="36"/>
        </w:rPr>
        <w:t>(Make</w:t>
      </w:r>
      <w:r>
        <w:rPr>
          <w:rFonts w:ascii="Times" w:hAnsi="Times" w:cs="Times"/>
          <w:color w:val="000000"/>
          <w:sz w:val="36"/>
          <w:szCs w:val="36"/>
        </w:rPr>
        <w:t xml:space="preserve"> your explanation simple don’t use too professional language, simple and understandable)</w:t>
      </w:r>
    </w:p>
    <w:p w14:paraId="4077D428" w14:textId="77777777" w:rsidR="00065F33" w:rsidRPr="00065F33" w:rsidRDefault="00065F33" w:rsidP="00065F33">
      <w:pPr>
        <w:pStyle w:val="ListParagraph"/>
        <w:widowControl w:val="0"/>
        <w:numPr>
          <w:ilvl w:val="0"/>
          <w:numId w:val="1"/>
        </w:numPr>
        <w:autoSpaceDE w:val="0"/>
        <w:autoSpaceDN w:val="0"/>
        <w:adjustRightInd w:val="0"/>
        <w:spacing w:after="240" w:line="360" w:lineRule="atLeast"/>
        <w:rPr>
          <w:rFonts w:ascii="Times" w:hAnsi="Times" w:cs="Times"/>
          <w:color w:val="000000"/>
          <w:u w:val="single"/>
        </w:rPr>
      </w:pPr>
      <w:r w:rsidRPr="00065F33">
        <w:rPr>
          <w:rFonts w:ascii="Times" w:hAnsi="Times" w:cs="Times"/>
          <w:color w:val="000000"/>
          <w:sz w:val="32"/>
          <w:szCs w:val="32"/>
          <w:u w:val="single"/>
        </w:rPr>
        <w:t xml:space="preserve">Purpose of a Literature Review </w:t>
      </w:r>
    </w:p>
    <w:p w14:paraId="5012D5ED" w14:textId="77777777" w:rsidR="00065F33" w:rsidRPr="00065F33" w:rsidRDefault="00065F33" w:rsidP="00065F33">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Times" w:hAnsi="Times" w:cs="Times"/>
          <w:color w:val="000000"/>
        </w:rPr>
        <w:t xml:space="preserve">                 </w:t>
      </w:r>
      <w:r w:rsidRPr="00065F33">
        <w:rPr>
          <w:rFonts w:ascii="Times" w:hAnsi="Times" w:cs="Times"/>
          <w:color w:val="000000"/>
          <w:sz w:val="32"/>
          <w:szCs w:val="32"/>
        </w:rPr>
        <w:t xml:space="preserve">To provide the researcher with substantial knowledge on a topic of interest so that future investigations are well informed and appropriately designed. </w:t>
      </w:r>
      <w:r w:rsidRPr="00065F33">
        <w:rPr>
          <w:rFonts w:ascii="MS Mincho" w:eastAsia="MS Mincho" w:hAnsi="MS Mincho" w:cs="MS Mincho"/>
          <w:color w:val="000000"/>
        </w:rPr>
        <w:t> </w:t>
      </w:r>
    </w:p>
    <w:p w14:paraId="7DA5C54D" w14:textId="77777777" w:rsidR="00065F33" w:rsidRDefault="00065F33" w:rsidP="00065F33">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Wingdings" w:hAnsi="Wingdings" w:cs="Wingdings"/>
          <w:color w:val="000000"/>
          <w:kern w:val="1"/>
        </w:rPr>
        <w:tab/>
      </w:r>
      <w:r>
        <w:rPr>
          <w:rFonts w:ascii="Wingdings" w:hAnsi="Wingdings" w:cs="Wingdings"/>
          <w:color w:val="000000"/>
          <w:kern w:val="1"/>
        </w:rPr>
        <w:tab/>
      </w:r>
      <w:r>
        <w:rPr>
          <w:rFonts w:ascii="Wingdings" w:hAnsi="Wingdings" w:cs="Wingdings"/>
          <w:color w:val="000000"/>
        </w:rPr>
        <w:t></w:t>
      </w:r>
      <w:r>
        <w:rPr>
          <w:rFonts w:ascii="Wingdings" w:hAnsi="Wingdings" w:cs="Wingdings"/>
          <w:color w:val="000000"/>
        </w:rPr>
        <w:t></w:t>
      </w:r>
      <w:r>
        <w:rPr>
          <w:rFonts w:ascii="Wingdings" w:hAnsi="Wingdings" w:cs="Wingdings"/>
          <w:color w:val="000000"/>
        </w:rPr>
        <w:t></w:t>
      </w:r>
      <w:r>
        <w:rPr>
          <w:rFonts w:ascii="Times" w:hAnsi="Times" w:cs="Times"/>
          <w:color w:val="000000"/>
          <w:sz w:val="32"/>
          <w:szCs w:val="32"/>
        </w:rPr>
        <w:t>To highlight key arguments and gaps in the field, study limitations, pertinent variables, and relevant researc</w:t>
      </w:r>
      <w:bookmarkStart w:id="0" w:name="_GoBack"/>
      <w:bookmarkEnd w:id="0"/>
      <w:r>
        <w:rPr>
          <w:rFonts w:ascii="Times" w:hAnsi="Times" w:cs="Times"/>
          <w:color w:val="000000"/>
          <w:sz w:val="32"/>
          <w:szCs w:val="32"/>
        </w:rPr>
        <w:t xml:space="preserve">h methods. </w:t>
      </w:r>
      <w:r>
        <w:rPr>
          <w:rFonts w:ascii="MS Mincho" w:eastAsia="MS Mincho" w:hAnsi="MS Mincho" w:cs="MS Mincho"/>
          <w:color w:val="000000"/>
        </w:rPr>
        <w:t> </w:t>
      </w:r>
    </w:p>
    <w:p w14:paraId="5B8F23DE" w14:textId="77777777" w:rsidR="00065F33" w:rsidRDefault="00065F33" w:rsidP="00065F33">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Wingdings" w:hAnsi="Wingdings" w:cs="Wingdings"/>
          <w:color w:val="000000"/>
          <w:kern w:val="1"/>
        </w:rPr>
        <w:tab/>
      </w:r>
      <w:r>
        <w:rPr>
          <w:rFonts w:ascii="Wingdings" w:hAnsi="Wingdings" w:cs="Wingdings"/>
          <w:color w:val="000000"/>
          <w:kern w:val="1"/>
        </w:rPr>
        <w:tab/>
      </w:r>
      <w:r>
        <w:rPr>
          <w:rFonts w:ascii="Wingdings" w:hAnsi="Wingdings" w:cs="Wingdings"/>
          <w:color w:val="000000"/>
        </w:rPr>
        <w:t></w:t>
      </w:r>
      <w:r>
        <w:rPr>
          <w:rFonts w:ascii="Wingdings" w:hAnsi="Wingdings" w:cs="Wingdings"/>
          <w:color w:val="000000"/>
        </w:rPr>
        <w:t></w:t>
      </w:r>
      <w:r>
        <w:rPr>
          <w:rFonts w:ascii="Wingdings" w:hAnsi="Wingdings" w:cs="Wingdings"/>
          <w:color w:val="000000"/>
        </w:rPr>
        <w:t></w:t>
      </w:r>
      <w:r>
        <w:rPr>
          <w:rFonts w:ascii="Times" w:hAnsi="Times" w:cs="Times"/>
          <w:color w:val="000000"/>
          <w:sz w:val="32"/>
          <w:szCs w:val="32"/>
        </w:rPr>
        <w:t xml:space="preserve">To refine the research question or the hypothesis. </w:t>
      </w:r>
      <w:r>
        <w:rPr>
          <w:rFonts w:ascii="MS Mincho" w:eastAsia="MS Mincho" w:hAnsi="MS Mincho" w:cs="MS Mincho"/>
          <w:color w:val="000000"/>
        </w:rPr>
        <w:t> </w:t>
      </w:r>
    </w:p>
    <w:p w14:paraId="1D5FD018" w14:textId="77777777" w:rsidR="00065F33" w:rsidRDefault="00065F33" w:rsidP="00065F33">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Wingdings" w:hAnsi="Wingdings" w:cs="Wingdings"/>
          <w:color w:val="000000"/>
          <w:kern w:val="1"/>
        </w:rPr>
        <w:tab/>
      </w:r>
      <w:r>
        <w:rPr>
          <w:rFonts w:ascii="Wingdings" w:hAnsi="Wingdings" w:cs="Wingdings"/>
          <w:color w:val="000000"/>
          <w:kern w:val="1"/>
        </w:rPr>
        <w:tab/>
      </w:r>
      <w:r>
        <w:rPr>
          <w:rFonts w:ascii="Wingdings" w:hAnsi="Wingdings" w:cs="Wingdings"/>
          <w:color w:val="000000"/>
        </w:rPr>
        <w:t></w:t>
      </w:r>
      <w:r>
        <w:rPr>
          <w:rFonts w:ascii="Wingdings" w:hAnsi="Wingdings" w:cs="Wingdings"/>
          <w:color w:val="000000"/>
        </w:rPr>
        <w:t></w:t>
      </w:r>
      <w:r>
        <w:rPr>
          <w:rFonts w:ascii="Wingdings" w:hAnsi="Wingdings" w:cs="Wingdings"/>
          <w:color w:val="000000"/>
        </w:rPr>
        <w:t></w:t>
      </w:r>
      <w:r>
        <w:rPr>
          <w:rFonts w:ascii="Times" w:hAnsi="Times" w:cs="Times"/>
          <w:color w:val="000000"/>
          <w:sz w:val="32"/>
          <w:szCs w:val="32"/>
        </w:rPr>
        <w:t xml:space="preserve">To identify what one can contribute to the existing body of knowledge in a particular </w:t>
      </w:r>
      <w:r>
        <w:rPr>
          <w:rFonts w:ascii="MS Mincho" w:eastAsia="MS Mincho" w:hAnsi="MS Mincho" w:cs="MS Mincho"/>
          <w:color w:val="000000"/>
        </w:rPr>
        <w:t> </w:t>
      </w:r>
      <w:r>
        <w:rPr>
          <w:rFonts w:ascii="Times" w:hAnsi="Times" w:cs="Times"/>
          <w:color w:val="000000"/>
          <w:sz w:val="32"/>
          <w:szCs w:val="32"/>
        </w:rPr>
        <w:t xml:space="preserve">field of study. </w:t>
      </w:r>
      <w:r>
        <w:rPr>
          <w:rFonts w:ascii="MS Mincho" w:eastAsia="MS Mincho" w:hAnsi="MS Mincho" w:cs="MS Mincho"/>
          <w:color w:val="000000"/>
        </w:rPr>
        <w:t> </w:t>
      </w:r>
    </w:p>
    <w:p w14:paraId="7FBEF764" w14:textId="77777777" w:rsidR="00065F33" w:rsidRPr="00065F33" w:rsidRDefault="00065F33" w:rsidP="00065F33">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sidRPr="00065F33">
        <w:rPr>
          <w:rFonts w:ascii="Times" w:hAnsi="Times" w:cs="Times"/>
          <w:color w:val="000000"/>
          <w:sz w:val="32"/>
          <w:szCs w:val="32"/>
          <w:u w:val="single"/>
        </w:rPr>
        <w:t>Assignment Requirements</w:t>
      </w:r>
      <w:r w:rsidRPr="00065F33">
        <w:rPr>
          <w:rFonts w:ascii="Times" w:hAnsi="Times" w:cs="Times"/>
          <w:color w:val="000000"/>
          <w:sz w:val="32"/>
          <w:szCs w:val="32"/>
        </w:rPr>
        <w:t xml:space="preserve"> </w:t>
      </w:r>
      <w:r w:rsidRPr="00065F33">
        <w:rPr>
          <w:rFonts w:ascii="MS Mincho" w:eastAsia="MS Mincho" w:hAnsi="MS Mincho" w:cs="MS Mincho"/>
          <w:color w:val="000000"/>
        </w:rPr>
        <w:t> </w:t>
      </w:r>
    </w:p>
    <w:p w14:paraId="5C25ACE4"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Paper components: Title page, table of contents, abstract, body - analytical review of the literature, reference page </w:t>
      </w:r>
      <w:r w:rsidRPr="00065F33">
        <w:rPr>
          <w:rFonts w:ascii="MS Mincho" w:eastAsia="MS Mincho" w:hAnsi="MS Mincho" w:cs="MS Mincho"/>
          <w:color w:val="000000"/>
          <w:sz w:val="32"/>
          <w:szCs w:val="32"/>
        </w:rPr>
        <w:t> </w:t>
      </w:r>
    </w:p>
    <w:p w14:paraId="2C668085"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Minimum of 4 text pages (not including the title, table of contents, abstract, and reference pages) </w:t>
      </w:r>
      <w:r w:rsidRPr="00065F33">
        <w:rPr>
          <w:rFonts w:ascii="MS Mincho" w:eastAsia="MS Mincho" w:hAnsi="MS Mincho" w:cs="MS Mincho"/>
          <w:color w:val="000000"/>
          <w:sz w:val="32"/>
          <w:szCs w:val="32"/>
        </w:rPr>
        <w:t> </w:t>
      </w:r>
    </w:p>
    <w:p w14:paraId="735D320C"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Maximum of 7 text pages (Additional pages will not be looked at.)</w:t>
      </w:r>
      <w:r w:rsidRPr="00065F33">
        <w:rPr>
          <w:rFonts w:ascii="Times" w:hAnsi="Times" w:cs="Times"/>
          <w:color w:val="000000"/>
          <w:sz w:val="32"/>
          <w:szCs w:val="32"/>
        </w:rPr>
        <w:t xml:space="preserve"> </w:t>
      </w:r>
    </w:p>
    <w:p w14:paraId="5955FE5A"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 xml:space="preserve">12 </w:t>
      </w:r>
      <w:proofErr w:type="gramStart"/>
      <w:r w:rsidRPr="00065F33">
        <w:rPr>
          <w:rFonts w:ascii="Times" w:hAnsi="Times" w:cs="Times"/>
          <w:color w:val="000000"/>
          <w:sz w:val="32"/>
          <w:szCs w:val="32"/>
        </w:rPr>
        <w:t>font</w:t>
      </w:r>
      <w:proofErr w:type="gramEnd"/>
      <w:r w:rsidRPr="00065F33">
        <w:rPr>
          <w:rFonts w:ascii="Times" w:hAnsi="Times" w:cs="Times"/>
          <w:color w:val="000000"/>
          <w:sz w:val="32"/>
          <w:szCs w:val="32"/>
        </w:rPr>
        <w:t xml:space="preserve">, double space, 1” margins </w:t>
      </w:r>
      <w:r w:rsidRPr="00065F33">
        <w:rPr>
          <w:rFonts w:ascii="MS Mincho" w:eastAsia="MS Mincho" w:hAnsi="MS Mincho" w:cs="MS Mincho"/>
          <w:color w:val="000000"/>
          <w:sz w:val="32"/>
          <w:szCs w:val="32"/>
        </w:rPr>
        <w:t> </w:t>
      </w:r>
    </w:p>
    <w:p w14:paraId="530BB69C"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 xml:space="preserve">APA style (including a running head and page numbers) (APA style </w:t>
      </w:r>
      <w:r w:rsidRPr="00065F33">
        <w:rPr>
          <w:rFonts w:ascii="MS Mincho" w:eastAsia="MS Mincho" w:hAnsi="MS Mincho" w:cs="MS Mincho"/>
          <w:color w:val="000000"/>
          <w:sz w:val="32"/>
          <w:szCs w:val="32"/>
        </w:rPr>
        <w:t> </w:t>
      </w:r>
      <w:r w:rsidRPr="00065F33">
        <w:rPr>
          <w:rFonts w:ascii="Times" w:hAnsi="Times" w:cs="Times"/>
          <w:color w:val="6B006D"/>
          <w:sz w:val="32"/>
          <w:szCs w:val="32"/>
        </w:rPr>
        <w:t>http://owl.english.purdue.edu/owl/resource/560/01/</w:t>
      </w:r>
      <w:r w:rsidRPr="00065F33">
        <w:rPr>
          <w:rFonts w:ascii="Times" w:hAnsi="Times" w:cs="Times"/>
          <w:color w:val="000000"/>
          <w:sz w:val="32"/>
          <w:szCs w:val="32"/>
        </w:rPr>
        <w:t xml:space="preserve">) </w:t>
      </w:r>
      <w:r w:rsidRPr="00065F33">
        <w:rPr>
          <w:rFonts w:ascii="MS Mincho" w:eastAsia="MS Mincho" w:hAnsi="MS Mincho" w:cs="MS Mincho"/>
          <w:color w:val="000000"/>
          <w:sz w:val="32"/>
          <w:szCs w:val="32"/>
        </w:rPr>
        <w:t> </w:t>
      </w:r>
    </w:p>
    <w:p w14:paraId="03695871"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b/>
          <w:bCs/>
          <w:color w:val="000000"/>
          <w:sz w:val="32"/>
          <w:szCs w:val="32"/>
        </w:rPr>
        <w:t xml:space="preserve">Eight (8) or more key research references </w:t>
      </w:r>
      <w:r w:rsidRPr="00065F33">
        <w:rPr>
          <w:rFonts w:ascii="Times" w:hAnsi="Times" w:cs="Times"/>
          <w:color w:val="000000"/>
          <w:sz w:val="32"/>
          <w:szCs w:val="32"/>
        </w:rPr>
        <w:t xml:space="preserve">(at least six (6) must be from peer reviewed </w:t>
      </w:r>
      <w:r w:rsidRPr="00065F33">
        <w:rPr>
          <w:rFonts w:ascii="MS Mincho" w:eastAsia="MS Mincho" w:hAnsi="MS Mincho" w:cs="MS Mincho"/>
          <w:color w:val="000000"/>
          <w:sz w:val="32"/>
          <w:szCs w:val="32"/>
        </w:rPr>
        <w:t> </w:t>
      </w:r>
      <w:r w:rsidRPr="00065F33">
        <w:rPr>
          <w:rFonts w:ascii="Times" w:hAnsi="Times" w:cs="Times"/>
          <w:color w:val="000000"/>
          <w:sz w:val="32"/>
          <w:szCs w:val="32"/>
        </w:rPr>
        <w:t xml:space="preserve">research articles; no newspapers, blogs, television reports, or the like are allowed.) </w:t>
      </w:r>
      <w:r w:rsidRPr="00065F33">
        <w:rPr>
          <w:rFonts w:ascii="MS Mincho" w:eastAsia="MS Mincho" w:hAnsi="MS Mincho" w:cs="MS Mincho"/>
          <w:color w:val="000000"/>
          <w:sz w:val="32"/>
          <w:szCs w:val="32"/>
        </w:rPr>
        <w:t> </w:t>
      </w:r>
    </w:p>
    <w:p w14:paraId="7B728B63"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 xml:space="preserve">Must use your own words (no </w:t>
      </w:r>
      <w:r>
        <w:rPr>
          <w:rFonts w:ascii="Times" w:hAnsi="Times" w:cs="Times"/>
          <w:color w:val="000000"/>
          <w:sz w:val="32"/>
          <w:szCs w:val="32"/>
        </w:rPr>
        <w:t>quotes, unless truly necessary)</w:t>
      </w:r>
      <w:r>
        <w:rPr>
          <w:rFonts w:ascii="MS Mincho" w:eastAsia="MS Mincho" w:hAnsi="MS Mincho" w:cs="MS Mincho"/>
          <w:color w:val="000000"/>
          <w:sz w:val="32"/>
          <w:szCs w:val="32"/>
        </w:rPr>
        <w:t>.</w:t>
      </w:r>
    </w:p>
    <w:p w14:paraId="745A58D6" w14:textId="77777777" w:rsid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Cite as needed (in-text).</w:t>
      </w:r>
    </w:p>
    <w:p w14:paraId="490EFDF5" w14:textId="77777777" w:rsidR="00065F33" w:rsidRPr="00065F33" w:rsidRDefault="00065F33" w:rsidP="00065F33">
      <w:pPr>
        <w:pStyle w:val="ListParagraph"/>
        <w:widowControl w:val="0"/>
        <w:numPr>
          <w:ilvl w:val="0"/>
          <w:numId w:val="2"/>
        </w:numPr>
        <w:tabs>
          <w:tab w:val="left" w:pos="940"/>
          <w:tab w:val="left" w:pos="1440"/>
        </w:tabs>
        <w:autoSpaceDE w:val="0"/>
        <w:autoSpaceDN w:val="0"/>
        <w:adjustRightInd w:val="0"/>
        <w:spacing w:after="320"/>
        <w:rPr>
          <w:rFonts w:ascii="Times" w:hAnsi="Times" w:cs="Times"/>
          <w:color w:val="000000"/>
          <w:sz w:val="32"/>
          <w:szCs w:val="32"/>
        </w:rPr>
      </w:pPr>
      <w:r w:rsidRPr="00065F33">
        <w:rPr>
          <w:rFonts w:ascii="Times" w:hAnsi="Times" w:cs="Times"/>
          <w:color w:val="000000"/>
          <w:sz w:val="32"/>
          <w:szCs w:val="32"/>
        </w:rPr>
        <w:t xml:space="preserve">Must be edited and free of spelling and grammatical errors. </w:t>
      </w:r>
      <w:r w:rsidRPr="00065F33">
        <w:rPr>
          <w:rFonts w:ascii="MS Mincho" w:eastAsia="MS Mincho" w:hAnsi="MS Mincho" w:cs="MS Mincho"/>
          <w:color w:val="000000"/>
          <w:sz w:val="32"/>
          <w:szCs w:val="32"/>
        </w:rPr>
        <w:t> </w:t>
      </w:r>
    </w:p>
    <w:p w14:paraId="5F316F5A" w14:textId="77777777" w:rsidR="00065F33" w:rsidRDefault="00065F33" w:rsidP="00065F33">
      <w:pPr>
        <w:widowControl w:val="0"/>
        <w:tabs>
          <w:tab w:val="left" w:pos="940"/>
          <w:tab w:val="left" w:pos="1440"/>
        </w:tabs>
        <w:autoSpaceDE w:val="0"/>
        <w:autoSpaceDN w:val="0"/>
        <w:adjustRightInd w:val="0"/>
        <w:spacing w:after="320"/>
        <w:rPr>
          <w:rFonts w:ascii="Times" w:hAnsi="Times" w:cs="Times"/>
          <w:color w:val="000000"/>
          <w:sz w:val="32"/>
          <w:szCs w:val="32"/>
        </w:rPr>
      </w:pPr>
    </w:p>
    <w:p w14:paraId="0689B740" w14:textId="77777777" w:rsidR="00D31416" w:rsidRDefault="00D31416" w:rsidP="00065F33">
      <w:pPr>
        <w:widowControl w:val="0"/>
        <w:autoSpaceDE w:val="0"/>
        <w:autoSpaceDN w:val="0"/>
        <w:adjustRightInd w:val="0"/>
        <w:spacing w:after="240" w:line="360" w:lineRule="atLeast"/>
        <w:rPr>
          <w:rFonts w:ascii="Times" w:hAnsi="Times" w:cs="Times"/>
          <w:color w:val="000000"/>
          <w:sz w:val="32"/>
          <w:szCs w:val="32"/>
        </w:rPr>
      </w:pPr>
    </w:p>
    <w:p w14:paraId="6C47C6C6" w14:textId="77777777" w:rsidR="00065F33" w:rsidRPr="00065F33" w:rsidRDefault="00065F33" w:rsidP="00065F33">
      <w:pPr>
        <w:widowControl w:val="0"/>
        <w:autoSpaceDE w:val="0"/>
        <w:autoSpaceDN w:val="0"/>
        <w:adjustRightInd w:val="0"/>
        <w:spacing w:after="240" w:line="360" w:lineRule="atLeast"/>
        <w:rPr>
          <w:rFonts w:ascii="Times" w:hAnsi="Times" w:cs="Times"/>
          <w:b/>
          <w:color w:val="000000"/>
        </w:rPr>
      </w:pPr>
      <w:r w:rsidRPr="00065F33">
        <w:rPr>
          <w:rFonts w:ascii="Times" w:hAnsi="Times" w:cs="Times"/>
          <w:b/>
          <w:color w:val="000000"/>
          <w:sz w:val="32"/>
          <w:szCs w:val="32"/>
        </w:rPr>
        <w:t xml:space="preserve">Outline to get started (Source: OWL at Purdue): </w:t>
      </w:r>
    </w:p>
    <w:p w14:paraId="18A1806F" w14:textId="77777777" w:rsidR="00065F33" w:rsidRPr="00065F33" w:rsidRDefault="00D31416" w:rsidP="00065F33">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b/>
          <w:color w:val="000000"/>
          <w:sz w:val="32"/>
          <w:szCs w:val="32"/>
        </w:rPr>
      </w:pPr>
      <w:r w:rsidRPr="00D31416">
        <w:rPr>
          <w:rFonts w:ascii="Times" w:hAnsi="Times" w:cs="Times"/>
          <w:b/>
          <w:color w:val="000000"/>
          <w:sz w:val="36"/>
          <w:szCs w:val="36"/>
        </w:rPr>
        <w:t>A.</w:t>
      </w:r>
      <w:r>
        <w:rPr>
          <w:rFonts w:ascii="Times" w:hAnsi="Times" w:cs="Times"/>
          <w:b/>
          <w:color w:val="000000"/>
          <w:sz w:val="32"/>
          <w:szCs w:val="32"/>
        </w:rPr>
        <w:t xml:space="preserve"> </w:t>
      </w:r>
      <w:r w:rsidR="00065F33" w:rsidRPr="00065F33">
        <w:rPr>
          <w:rFonts w:ascii="Times" w:hAnsi="Times" w:cs="Times"/>
          <w:b/>
          <w:color w:val="000000"/>
          <w:sz w:val="32"/>
          <w:szCs w:val="32"/>
        </w:rPr>
        <w:t xml:space="preserve">Introduction </w:t>
      </w:r>
    </w:p>
    <w:p w14:paraId="06C8E863" w14:textId="77777777" w:rsidR="00065F33" w:rsidRDefault="00D31416" w:rsidP="00065F33">
      <w:pPr>
        <w:widowControl w:val="0"/>
        <w:tabs>
          <w:tab w:val="left" w:pos="940"/>
          <w:tab w:val="left" w:pos="1440"/>
        </w:tabs>
        <w:autoSpaceDE w:val="0"/>
        <w:autoSpaceDN w:val="0"/>
        <w:adjustRightInd w:val="0"/>
        <w:spacing w:after="320"/>
        <w:rPr>
          <w:rFonts w:ascii="Times" w:hAnsi="Times" w:cs="Times"/>
          <w:color w:val="000000"/>
          <w:sz w:val="32"/>
          <w:szCs w:val="32"/>
        </w:rPr>
      </w:pPr>
      <w:r>
        <w:rPr>
          <w:rFonts w:ascii="Times" w:hAnsi="Times" w:cs="Times"/>
          <w:color w:val="000000"/>
          <w:sz w:val="32"/>
          <w:szCs w:val="32"/>
        </w:rPr>
        <w:t>a</w:t>
      </w:r>
      <w:r w:rsidR="00065F33" w:rsidRPr="00065F33">
        <w:rPr>
          <w:rFonts w:ascii="Times" w:hAnsi="Times" w:cs="Times"/>
          <w:b/>
          <w:color w:val="000000"/>
          <w:sz w:val="32"/>
          <w:szCs w:val="32"/>
        </w:rPr>
        <w:t>.</w:t>
      </w:r>
      <w:r w:rsidR="00065F33">
        <w:rPr>
          <w:rFonts w:ascii="Times" w:hAnsi="Times" w:cs="Times"/>
          <w:color w:val="000000"/>
          <w:sz w:val="32"/>
          <w:szCs w:val="32"/>
        </w:rPr>
        <w:t xml:space="preserve"> </w:t>
      </w:r>
      <w:r w:rsidR="00065F33">
        <w:rPr>
          <w:rFonts w:ascii="Times" w:hAnsi="Times" w:cs="Times"/>
          <w:color w:val="000000"/>
          <w:sz w:val="32"/>
          <w:szCs w:val="32"/>
        </w:rPr>
        <w:t xml:space="preserve">What is the topic under review? </w:t>
      </w:r>
      <w:r w:rsidR="00065F33">
        <w:rPr>
          <w:rFonts w:ascii="MS Mincho" w:eastAsia="MS Mincho" w:hAnsi="MS Mincho" w:cs="MS Mincho"/>
          <w:color w:val="000000"/>
          <w:sz w:val="32"/>
          <w:szCs w:val="32"/>
        </w:rPr>
        <w:t> </w:t>
      </w:r>
    </w:p>
    <w:p w14:paraId="6487CB12" w14:textId="77777777" w:rsidR="00065F33" w:rsidRPr="00065F33" w:rsidRDefault="00D31416" w:rsidP="00065F33">
      <w:pPr>
        <w:widowControl w:val="0"/>
        <w:tabs>
          <w:tab w:val="left" w:pos="940"/>
          <w:tab w:val="left" w:pos="1440"/>
        </w:tabs>
        <w:autoSpaceDE w:val="0"/>
        <w:autoSpaceDN w:val="0"/>
        <w:adjustRightInd w:val="0"/>
        <w:spacing w:after="320"/>
        <w:rPr>
          <w:rFonts w:ascii="Times" w:hAnsi="Times" w:cs="Times"/>
          <w:color w:val="000000"/>
          <w:sz w:val="32"/>
          <w:szCs w:val="32"/>
        </w:rPr>
      </w:pPr>
      <w:r>
        <w:rPr>
          <w:rFonts w:ascii="Times" w:hAnsi="Times" w:cs="Times"/>
          <w:color w:val="000000"/>
          <w:sz w:val="32"/>
          <w:szCs w:val="32"/>
        </w:rPr>
        <w:t>b</w:t>
      </w:r>
      <w:r w:rsidR="00065F33" w:rsidRPr="00065F33">
        <w:rPr>
          <w:rFonts w:ascii="Times" w:hAnsi="Times" w:cs="Times"/>
          <w:b/>
          <w:color w:val="000000"/>
          <w:sz w:val="32"/>
          <w:szCs w:val="32"/>
        </w:rPr>
        <w:t>.</w:t>
      </w:r>
      <w:r w:rsidR="00065F33" w:rsidRPr="00065F33">
        <w:rPr>
          <w:rFonts w:ascii="Times" w:hAnsi="Times" w:cs="Times"/>
          <w:color w:val="000000"/>
          <w:sz w:val="32"/>
          <w:szCs w:val="32"/>
        </w:rPr>
        <w:t xml:space="preserve"> </w:t>
      </w:r>
      <w:r w:rsidR="00065F33" w:rsidRPr="00065F33">
        <w:rPr>
          <w:rFonts w:ascii="Times" w:hAnsi="Times" w:cs="Times"/>
          <w:color w:val="000000"/>
          <w:sz w:val="32"/>
          <w:szCs w:val="32"/>
        </w:rPr>
        <w:t xml:space="preserve">Why is this topic important? Why study it? (significance) </w:t>
      </w:r>
    </w:p>
    <w:p w14:paraId="488658B7"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proofErr w:type="spellStart"/>
      <w:r>
        <w:rPr>
          <w:rFonts w:ascii="Times" w:hAnsi="Times" w:cs="Times"/>
          <w:color w:val="000000"/>
          <w:sz w:val="32"/>
          <w:szCs w:val="32"/>
        </w:rPr>
        <w:t>i</w:t>
      </w:r>
      <w:proofErr w:type="spellEnd"/>
      <w:r>
        <w:rPr>
          <w:rFonts w:ascii="Times" w:hAnsi="Times" w:cs="Times"/>
          <w:color w:val="000000"/>
          <w:sz w:val="32"/>
          <w:szCs w:val="32"/>
        </w:rPr>
        <w:t xml:space="preserve">. </w:t>
      </w:r>
      <w:r>
        <w:rPr>
          <w:rFonts w:ascii="Times" w:hAnsi="Times" w:cs="Times"/>
          <w:color w:val="000000"/>
          <w:sz w:val="32"/>
          <w:szCs w:val="32"/>
        </w:rPr>
        <w:t xml:space="preserve">State the problem and its magnitude </w:t>
      </w:r>
      <w:r>
        <w:rPr>
          <w:rFonts w:ascii="MS Mincho" w:eastAsia="MS Mincho" w:hAnsi="MS Mincho" w:cs="MS Mincho"/>
          <w:color w:val="000000"/>
          <w:sz w:val="32"/>
          <w:szCs w:val="32"/>
        </w:rPr>
        <w:t> </w:t>
      </w:r>
    </w:p>
    <w:p w14:paraId="650642E3"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ii. </w:t>
      </w:r>
      <w:r>
        <w:rPr>
          <w:rFonts w:ascii="Times" w:hAnsi="Times" w:cs="Times"/>
          <w:color w:val="000000"/>
          <w:sz w:val="32"/>
          <w:szCs w:val="32"/>
        </w:rPr>
        <w:t xml:space="preserve">Provide supporting data and conclusions from credible sources (e.g., NYC </w:t>
      </w:r>
      <w:r>
        <w:rPr>
          <w:rFonts w:ascii="MS Mincho" w:eastAsia="MS Mincho" w:hAnsi="MS Mincho" w:cs="MS Mincho"/>
          <w:color w:val="000000"/>
          <w:sz w:val="32"/>
          <w:szCs w:val="32"/>
        </w:rPr>
        <w:t> </w:t>
      </w:r>
      <w:r>
        <w:rPr>
          <w:rFonts w:ascii="Times" w:hAnsi="Times" w:cs="Times"/>
          <w:color w:val="000000"/>
          <w:sz w:val="32"/>
          <w:szCs w:val="32"/>
        </w:rPr>
        <w:t xml:space="preserve">DOHMH, CDC, etc.) </w:t>
      </w:r>
      <w:r>
        <w:rPr>
          <w:rFonts w:ascii="MS Mincho" w:eastAsia="MS Mincho" w:hAnsi="MS Mincho" w:cs="MS Mincho"/>
          <w:color w:val="000000"/>
          <w:sz w:val="32"/>
          <w:szCs w:val="32"/>
        </w:rPr>
        <w:t> </w:t>
      </w:r>
    </w:p>
    <w:p w14:paraId="3C40F993"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iii. </w:t>
      </w:r>
      <w:r>
        <w:rPr>
          <w:rFonts w:ascii="Times" w:hAnsi="Times" w:cs="Times"/>
          <w:color w:val="000000"/>
          <w:sz w:val="32"/>
          <w:szCs w:val="32"/>
        </w:rPr>
        <w:t xml:space="preserve">What will the literature review cover/address? </w:t>
      </w:r>
      <w:r>
        <w:rPr>
          <w:rFonts w:ascii="MS Mincho" w:eastAsia="MS Mincho" w:hAnsi="MS Mincho" w:cs="MS Mincho"/>
          <w:color w:val="000000"/>
          <w:sz w:val="32"/>
          <w:szCs w:val="32"/>
        </w:rPr>
        <w:t> </w:t>
      </w:r>
    </w:p>
    <w:p w14:paraId="23B34097" w14:textId="77777777" w:rsidR="00065F33" w:rsidRPr="00065F33" w:rsidRDefault="00D31416" w:rsidP="00065F33">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b/>
          <w:color w:val="000000"/>
          <w:sz w:val="32"/>
          <w:szCs w:val="32"/>
        </w:rPr>
      </w:pPr>
      <w:r w:rsidRPr="00D31416">
        <w:rPr>
          <w:rFonts w:ascii="Times" w:hAnsi="Times" w:cs="Times"/>
          <w:b/>
          <w:color w:val="000000"/>
          <w:sz w:val="36"/>
          <w:szCs w:val="36"/>
        </w:rPr>
        <w:t>B.</w:t>
      </w:r>
      <w:r>
        <w:rPr>
          <w:rFonts w:ascii="Times" w:hAnsi="Times" w:cs="Times"/>
          <w:b/>
          <w:color w:val="000000"/>
          <w:sz w:val="32"/>
          <w:szCs w:val="32"/>
        </w:rPr>
        <w:t xml:space="preserve"> </w:t>
      </w:r>
      <w:r w:rsidR="00065F33" w:rsidRPr="00065F33">
        <w:rPr>
          <w:rFonts w:ascii="Times" w:hAnsi="Times" w:cs="Times"/>
          <w:b/>
          <w:color w:val="000000"/>
          <w:sz w:val="32"/>
          <w:szCs w:val="32"/>
        </w:rPr>
        <w:t xml:space="preserve">Body (literature under review) </w:t>
      </w:r>
    </w:p>
    <w:p w14:paraId="2EC19F92" w14:textId="77777777" w:rsidR="00065F33" w:rsidRPr="00065F33" w:rsidRDefault="00D31416" w:rsidP="00065F33">
      <w:pPr>
        <w:widowControl w:val="0"/>
        <w:numPr>
          <w:ilvl w:val="1"/>
          <w:numId w:val="1"/>
        </w:numPr>
        <w:tabs>
          <w:tab w:val="left" w:pos="940"/>
          <w:tab w:val="left" w:pos="1440"/>
        </w:tabs>
        <w:autoSpaceDE w:val="0"/>
        <w:autoSpaceDN w:val="0"/>
        <w:adjustRightInd w:val="0"/>
        <w:spacing w:after="320" w:line="360" w:lineRule="atLeast"/>
        <w:ind w:left="1440" w:hanging="1440"/>
        <w:rPr>
          <w:rFonts w:ascii="Times" w:hAnsi="Times" w:cs="Times"/>
          <w:color w:val="000000"/>
          <w:sz w:val="32"/>
          <w:szCs w:val="32"/>
        </w:rPr>
      </w:pPr>
      <w:r w:rsidRPr="00D31416">
        <w:rPr>
          <w:rFonts w:ascii="Times" w:hAnsi="Times" w:cs="Times"/>
          <w:color w:val="000000"/>
          <w:sz w:val="36"/>
          <w:szCs w:val="36"/>
        </w:rPr>
        <w:t>a</w:t>
      </w:r>
      <w:r w:rsidR="00065F33" w:rsidRPr="00D31416">
        <w:rPr>
          <w:rFonts w:ascii="Times" w:hAnsi="Times" w:cs="Times"/>
          <w:b/>
          <w:color w:val="000000"/>
          <w:sz w:val="36"/>
          <w:szCs w:val="36"/>
        </w:rPr>
        <w:t>.</w:t>
      </w:r>
      <w:r w:rsidR="00065F33">
        <w:rPr>
          <w:rFonts w:ascii="Times" w:hAnsi="Times" w:cs="Times"/>
          <w:color w:val="000000"/>
          <w:sz w:val="32"/>
          <w:szCs w:val="32"/>
        </w:rPr>
        <w:t xml:space="preserve"> </w:t>
      </w:r>
      <w:r w:rsidR="00065F33" w:rsidRPr="00065F33">
        <w:rPr>
          <w:rFonts w:ascii="Times" w:hAnsi="Times" w:cs="Times"/>
          <w:color w:val="000000"/>
          <w:sz w:val="32"/>
          <w:szCs w:val="32"/>
        </w:rPr>
        <w:t xml:space="preserve">Integrate the summaries/descriptions of prior studies (your key sources) </w:t>
      </w:r>
    </w:p>
    <w:p w14:paraId="55137F27"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proofErr w:type="spellStart"/>
      <w:r>
        <w:rPr>
          <w:rFonts w:ascii="Times" w:hAnsi="Times" w:cs="Times"/>
          <w:color w:val="000000"/>
          <w:sz w:val="32"/>
          <w:szCs w:val="32"/>
        </w:rPr>
        <w:t>i</w:t>
      </w:r>
      <w:proofErr w:type="spellEnd"/>
      <w:r>
        <w:rPr>
          <w:rFonts w:ascii="Times" w:hAnsi="Times" w:cs="Times"/>
          <w:color w:val="000000"/>
          <w:sz w:val="32"/>
          <w:szCs w:val="32"/>
        </w:rPr>
        <w:t xml:space="preserve">. </w:t>
      </w:r>
      <w:r>
        <w:rPr>
          <w:rFonts w:ascii="Times" w:hAnsi="Times" w:cs="Times"/>
          <w:color w:val="000000"/>
          <w:sz w:val="32"/>
          <w:szCs w:val="32"/>
        </w:rPr>
        <w:t xml:space="preserve">Use themes, as appropriate </w:t>
      </w:r>
      <w:r>
        <w:rPr>
          <w:rFonts w:ascii="MS Mincho" w:eastAsia="MS Mincho" w:hAnsi="MS Mincho" w:cs="MS Mincho"/>
          <w:color w:val="000000"/>
          <w:sz w:val="32"/>
          <w:szCs w:val="32"/>
        </w:rPr>
        <w:t> </w:t>
      </w:r>
    </w:p>
    <w:p w14:paraId="6801D036"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ii. </w:t>
      </w:r>
      <w:r>
        <w:rPr>
          <w:rFonts w:ascii="Times" w:hAnsi="Times" w:cs="Times"/>
          <w:color w:val="000000"/>
          <w:sz w:val="32"/>
          <w:szCs w:val="32"/>
        </w:rPr>
        <w:t xml:space="preserve">Show how your key sources are related (do they support or contradict one </w:t>
      </w:r>
      <w:r>
        <w:rPr>
          <w:rFonts w:ascii="MS Mincho" w:eastAsia="MS Mincho" w:hAnsi="MS Mincho" w:cs="MS Mincho"/>
          <w:color w:val="000000"/>
          <w:sz w:val="32"/>
          <w:szCs w:val="32"/>
        </w:rPr>
        <w:t> </w:t>
      </w:r>
      <w:r>
        <w:rPr>
          <w:rFonts w:ascii="Times" w:hAnsi="Times" w:cs="Times"/>
          <w:color w:val="000000"/>
          <w:sz w:val="32"/>
          <w:szCs w:val="32"/>
        </w:rPr>
        <w:t xml:space="preserve">another?) </w:t>
      </w:r>
      <w:r>
        <w:rPr>
          <w:rFonts w:ascii="MS Mincho" w:eastAsia="MS Mincho" w:hAnsi="MS Mincho" w:cs="MS Mincho"/>
          <w:color w:val="000000"/>
          <w:sz w:val="32"/>
          <w:szCs w:val="32"/>
        </w:rPr>
        <w:t> </w:t>
      </w:r>
    </w:p>
    <w:p w14:paraId="289D87AD"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iii. </w:t>
      </w:r>
      <w:r>
        <w:rPr>
          <w:rFonts w:ascii="Times" w:hAnsi="Times" w:cs="Times"/>
          <w:color w:val="000000"/>
          <w:sz w:val="32"/>
          <w:szCs w:val="32"/>
        </w:rPr>
        <w:t xml:space="preserve">Significance and rationale of these studies </w:t>
      </w:r>
      <w:r>
        <w:rPr>
          <w:rFonts w:ascii="MS Mincho" w:eastAsia="MS Mincho" w:hAnsi="MS Mincho" w:cs="MS Mincho"/>
          <w:color w:val="000000"/>
          <w:sz w:val="32"/>
          <w:szCs w:val="32"/>
        </w:rPr>
        <w:t> </w:t>
      </w:r>
    </w:p>
    <w:p w14:paraId="3E6ACC71"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iv. </w:t>
      </w:r>
      <w:r>
        <w:rPr>
          <w:rFonts w:ascii="Times" w:hAnsi="Times" w:cs="Times"/>
          <w:color w:val="000000"/>
          <w:sz w:val="32"/>
          <w:szCs w:val="32"/>
        </w:rPr>
        <w:t xml:space="preserve">Methods (type of study, sample, and how the data was collected) </w:t>
      </w:r>
      <w:r>
        <w:rPr>
          <w:rFonts w:ascii="MS Mincho" w:eastAsia="MS Mincho" w:hAnsi="MS Mincho" w:cs="MS Mincho"/>
          <w:color w:val="000000"/>
          <w:sz w:val="32"/>
          <w:szCs w:val="32"/>
        </w:rPr>
        <w:t> </w:t>
      </w:r>
    </w:p>
    <w:p w14:paraId="2231E7AA"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v. </w:t>
      </w:r>
      <w:r>
        <w:rPr>
          <w:rFonts w:ascii="Times" w:hAnsi="Times" w:cs="Times"/>
          <w:color w:val="000000"/>
          <w:sz w:val="32"/>
          <w:szCs w:val="32"/>
        </w:rPr>
        <w:t xml:space="preserve">Key arguments and main results as related to your topic </w:t>
      </w:r>
      <w:r>
        <w:rPr>
          <w:rFonts w:ascii="MS Mincho" w:eastAsia="MS Mincho" w:hAnsi="MS Mincho" w:cs="MS Mincho"/>
          <w:color w:val="000000"/>
          <w:sz w:val="32"/>
          <w:szCs w:val="32"/>
        </w:rPr>
        <w:t> </w:t>
      </w:r>
    </w:p>
    <w:p w14:paraId="6F912BB6"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vi. </w:t>
      </w:r>
      <w:r>
        <w:rPr>
          <w:rFonts w:ascii="Times" w:hAnsi="Times" w:cs="Times"/>
          <w:color w:val="000000"/>
          <w:sz w:val="32"/>
          <w:szCs w:val="32"/>
        </w:rPr>
        <w:t xml:space="preserve">Strengths of the studies </w:t>
      </w:r>
      <w:r>
        <w:rPr>
          <w:rFonts w:ascii="MS Mincho" w:eastAsia="MS Mincho" w:hAnsi="MS Mincho" w:cs="MS Mincho"/>
          <w:color w:val="000000"/>
          <w:sz w:val="32"/>
          <w:szCs w:val="32"/>
        </w:rPr>
        <w:t> </w:t>
      </w:r>
    </w:p>
    <w:p w14:paraId="2F46E5D8"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vii. </w:t>
      </w:r>
      <w:r>
        <w:rPr>
          <w:rFonts w:ascii="Times" w:hAnsi="Times" w:cs="Times"/>
          <w:color w:val="000000"/>
          <w:sz w:val="32"/>
          <w:szCs w:val="32"/>
        </w:rPr>
        <w:t>Weaknesses -design limitations that effect the validity</w:t>
      </w:r>
    </w:p>
    <w:p w14:paraId="4DEC6BB4"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of the studies </w:t>
      </w:r>
      <w:r>
        <w:rPr>
          <w:rFonts w:ascii="MS Mincho" w:eastAsia="MS Mincho" w:hAnsi="MS Mincho" w:cs="MS Mincho"/>
          <w:color w:val="000000"/>
          <w:sz w:val="32"/>
          <w:szCs w:val="32"/>
        </w:rPr>
        <w:t> </w:t>
      </w:r>
    </w:p>
    <w:p w14:paraId="01ECC93D" w14:textId="77777777" w:rsidR="00065F33" w:rsidRDefault="00D31416" w:rsidP="00065F33">
      <w:pPr>
        <w:widowControl w:val="0"/>
        <w:numPr>
          <w:ilvl w:val="1"/>
          <w:numId w:val="1"/>
        </w:numPr>
        <w:tabs>
          <w:tab w:val="left" w:pos="940"/>
          <w:tab w:val="left" w:pos="1440"/>
        </w:tabs>
        <w:autoSpaceDE w:val="0"/>
        <w:autoSpaceDN w:val="0"/>
        <w:adjustRightInd w:val="0"/>
        <w:spacing w:after="320" w:line="360" w:lineRule="atLeast"/>
        <w:ind w:left="1440" w:hanging="1440"/>
        <w:rPr>
          <w:rFonts w:ascii="Times" w:hAnsi="Times" w:cs="Times"/>
          <w:color w:val="000000"/>
          <w:sz w:val="32"/>
          <w:szCs w:val="32"/>
        </w:rPr>
      </w:pPr>
      <w:r w:rsidRPr="00D31416">
        <w:rPr>
          <w:rFonts w:ascii="Times" w:hAnsi="Times" w:cs="Times"/>
          <w:color w:val="000000"/>
          <w:sz w:val="36"/>
          <w:szCs w:val="36"/>
        </w:rPr>
        <w:t>b</w:t>
      </w:r>
      <w:r w:rsidR="00065F33" w:rsidRPr="00D31416">
        <w:rPr>
          <w:rFonts w:ascii="Times" w:hAnsi="Times" w:cs="Times"/>
          <w:b/>
          <w:color w:val="000000"/>
          <w:sz w:val="36"/>
          <w:szCs w:val="36"/>
        </w:rPr>
        <w:t>.</w:t>
      </w:r>
      <w:r w:rsidR="00065F33">
        <w:rPr>
          <w:rFonts w:ascii="Times" w:hAnsi="Times" w:cs="Times"/>
          <w:color w:val="000000"/>
          <w:sz w:val="32"/>
          <w:szCs w:val="32"/>
        </w:rPr>
        <w:t xml:space="preserve"> </w:t>
      </w:r>
      <w:r w:rsidR="00065F33">
        <w:rPr>
          <w:rFonts w:ascii="Times" w:hAnsi="Times" w:cs="Times"/>
          <w:color w:val="000000"/>
          <w:sz w:val="32"/>
          <w:szCs w:val="32"/>
        </w:rPr>
        <w:t xml:space="preserve">Demonstrate how your key sources support your research topic </w:t>
      </w:r>
    </w:p>
    <w:p w14:paraId="73F0CB66"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proofErr w:type="spellStart"/>
      <w:r>
        <w:rPr>
          <w:rFonts w:ascii="Times" w:hAnsi="Times" w:cs="Times"/>
          <w:color w:val="000000"/>
          <w:sz w:val="32"/>
          <w:szCs w:val="32"/>
        </w:rPr>
        <w:t>i</w:t>
      </w:r>
      <w:proofErr w:type="spellEnd"/>
      <w:r>
        <w:rPr>
          <w:rFonts w:ascii="Times" w:hAnsi="Times" w:cs="Times"/>
          <w:color w:val="000000"/>
          <w:sz w:val="32"/>
          <w:szCs w:val="32"/>
        </w:rPr>
        <w:t xml:space="preserve">. </w:t>
      </w:r>
      <w:r>
        <w:rPr>
          <w:rFonts w:ascii="Times" w:hAnsi="Times" w:cs="Times"/>
          <w:color w:val="000000"/>
          <w:sz w:val="32"/>
          <w:szCs w:val="32"/>
        </w:rPr>
        <w:t xml:space="preserve">How they help identify a relevant theory </w:t>
      </w:r>
      <w:r>
        <w:rPr>
          <w:rFonts w:ascii="MS Mincho" w:eastAsia="MS Mincho" w:hAnsi="MS Mincho" w:cs="MS Mincho"/>
          <w:color w:val="000000"/>
          <w:sz w:val="32"/>
          <w:szCs w:val="32"/>
        </w:rPr>
        <w:t> </w:t>
      </w:r>
    </w:p>
    <w:p w14:paraId="77B808A2" w14:textId="77777777" w:rsidR="00065F33" w:rsidRDefault="00065F33" w:rsidP="00065F33">
      <w:pPr>
        <w:widowControl w:val="0"/>
        <w:numPr>
          <w:ilvl w:val="2"/>
          <w:numId w:val="1"/>
        </w:numPr>
        <w:tabs>
          <w:tab w:val="left" w:pos="1660"/>
          <w:tab w:val="left" w:pos="2160"/>
        </w:tabs>
        <w:autoSpaceDE w:val="0"/>
        <w:autoSpaceDN w:val="0"/>
        <w:adjustRightInd w:val="0"/>
        <w:spacing w:after="320" w:line="360" w:lineRule="atLeast"/>
        <w:ind w:left="2160" w:hanging="2160"/>
        <w:rPr>
          <w:rFonts w:ascii="Times" w:hAnsi="Times" w:cs="Times"/>
          <w:color w:val="000000"/>
          <w:sz w:val="32"/>
          <w:szCs w:val="32"/>
        </w:rPr>
      </w:pPr>
      <w:r>
        <w:rPr>
          <w:rFonts w:ascii="Times" w:hAnsi="Times" w:cs="Times"/>
          <w:color w:val="000000"/>
          <w:sz w:val="32"/>
          <w:szCs w:val="32"/>
        </w:rPr>
        <w:t xml:space="preserve">ii. </w:t>
      </w:r>
      <w:r>
        <w:rPr>
          <w:rFonts w:ascii="Times" w:hAnsi="Times" w:cs="Times"/>
          <w:color w:val="000000"/>
          <w:sz w:val="32"/>
          <w:szCs w:val="32"/>
        </w:rPr>
        <w:t xml:space="preserve">How they help identify key variables and measures </w:t>
      </w:r>
      <w:r>
        <w:rPr>
          <w:rFonts w:ascii="MS Mincho" w:eastAsia="MS Mincho" w:hAnsi="MS Mincho" w:cs="MS Mincho"/>
          <w:color w:val="000000"/>
          <w:sz w:val="32"/>
          <w:szCs w:val="32"/>
        </w:rPr>
        <w:t> </w:t>
      </w:r>
    </w:p>
    <w:p w14:paraId="6A301414" w14:textId="77777777" w:rsidR="00065F33" w:rsidRDefault="00D31416" w:rsidP="00065F33">
      <w:pPr>
        <w:widowControl w:val="0"/>
        <w:numPr>
          <w:ilvl w:val="1"/>
          <w:numId w:val="1"/>
        </w:numPr>
        <w:tabs>
          <w:tab w:val="left" w:pos="940"/>
          <w:tab w:val="left" w:pos="1440"/>
        </w:tabs>
        <w:autoSpaceDE w:val="0"/>
        <w:autoSpaceDN w:val="0"/>
        <w:adjustRightInd w:val="0"/>
        <w:spacing w:after="320" w:line="360" w:lineRule="atLeast"/>
        <w:ind w:left="1440" w:hanging="1440"/>
        <w:rPr>
          <w:rFonts w:ascii="Times" w:hAnsi="Times" w:cs="Times"/>
          <w:color w:val="000000"/>
          <w:sz w:val="32"/>
          <w:szCs w:val="32"/>
        </w:rPr>
      </w:pPr>
      <w:r w:rsidRPr="00D31416">
        <w:rPr>
          <w:rFonts w:ascii="Times" w:hAnsi="Times" w:cs="Times"/>
          <w:color w:val="000000"/>
          <w:sz w:val="36"/>
          <w:szCs w:val="36"/>
        </w:rPr>
        <w:t>c</w:t>
      </w:r>
      <w:r w:rsidR="00065F33" w:rsidRPr="00D31416">
        <w:rPr>
          <w:rFonts w:ascii="Times" w:hAnsi="Times" w:cs="Times"/>
          <w:b/>
          <w:color w:val="000000"/>
          <w:sz w:val="36"/>
          <w:szCs w:val="36"/>
        </w:rPr>
        <w:t>.</w:t>
      </w:r>
      <w:r w:rsidR="00065F33">
        <w:rPr>
          <w:rFonts w:ascii="Times" w:hAnsi="Times" w:cs="Times"/>
          <w:color w:val="000000"/>
          <w:sz w:val="32"/>
          <w:szCs w:val="32"/>
        </w:rPr>
        <w:t xml:space="preserve"> </w:t>
      </w:r>
      <w:r w:rsidR="00065F33">
        <w:rPr>
          <w:rFonts w:ascii="Times" w:hAnsi="Times" w:cs="Times"/>
          <w:color w:val="000000"/>
          <w:sz w:val="32"/>
          <w:szCs w:val="32"/>
        </w:rPr>
        <w:t xml:space="preserve">Gaps in the research </w:t>
      </w:r>
      <w:r w:rsidR="00065F33">
        <w:rPr>
          <w:rFonts w:ascii="MS Mincho" w:eastAsia="MS Mincho" w:hAnsi="MS Mincho" w:cs="MS Mincho"/>
          <w:color w:val="000000"/>
          <w:sz w:val="32"/>
          <w:szCs w:val="32"/>
        </w:rPr>
        <w:t> </w:t>
      </w:r>
    </w:p>
    <w:p w14:paraId="517F2C64" w14:textId="77777777" w:rsidR="00065F33" w:rsidRDefault="00065F33" w:rsidP="00065F33">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                  </w:t>
      </w:r>
      <w:proofErr w:type="spellStart"/>
      <w:r>
        <w:rPr>
          <w:rFonts w:ascii="Times" w:hAnsi="Times" w:cs="Times"/>
          <w:color w:val="000000"/>
          <w:sz w:val="32"/>
          <w:szCs w:val="32"/>
        </w:rPr>
        <w:t>i</w:t>
      </w:r>
      <w:proofErr w:type="spellEnd"/>
      <w:r>
        <w:rPr>
          <w:rFonts w:ascii="Times" w:hAnsi="Times" w:cs="Times"/>
          <w:color w:val="000000"/>
          <w:sz w:val="32"/>
          <w:szCs w:val="32"/>
        </w:rPr>
        <w:t xml:space="preserve">. Indicate possible areas of study </w:t>
      </w:r>
    </w:p>
    <w:p w14:paraId="16D6CC1A" w14:textId="77777777" w:rsidR="00065F33" w:rsidRDefault="00065F33" w:rsidP="00065F33">
      <w:pPr>
        <w:widowControl w:val="0"/>
        <w:autoSpaceDE w:val="0"/>
        <w:autoSpaceDN w:val="0"/>
        <w:adjustRightInd w:val="0"/>
        <w:spacing w:after="240" w:line="360" w:lineRule="atLeast"/>
        <w:jc w:val="center"/>
        <w:rPr>
          <w:rFonts w:ascii="MS Mincho" w:eastAsia="MS Mincho" w:hAnsi="MS Mincho" w:cs="MS Mincho"/>
          <w:color w:val="000000"/>
          <w:sz w:val="32"/>
          <w:szCs w:val="32"/>
        </w:rPr>
      </w:pPr>
      <w:r>
        <w:rPr>
          <w:rFonts w:ascii="Times" w:hAnsi="Times" w:cs="Times"/>
          <w:color w:val="000000"/>
          <w:sz w:val="32"/>
          <w:szCs w:val="32"/>
        </w:rPr>
        <w:t xml:space="preserve">      1. </w:t>
      </w:r>
      <w:r>
        <w:rPr>
          <w:rFonts w:ascii="Times" w:hAnsi="Times" w:cs="Times"/>
          <w:color w:val="000000"/>
          <w:sz w:val="32"/>
          <w:szCs w:val="32"/>
        </w:rPr>
        <w:t>Identify two to three gaps in this area of research</w:t>
      </w:r>
      <w:r>
        <w:rPr>
          <w:rFonts w:ascii="MS Mincho" w:eastAsia="MS Mincho" w:hAnsi="MS Mincho" w:cs="MS Mincho"/>
          <w:color w:val="000000"/>
          <w:sz w:val="32"/>
          <w:szCs w:val="32"/>
        </w:rPr>
        <w:t> </w:t>
      </w:r>
    </w:p>
    <w:p w14:paraId="4960B7C5" w14:textId="77777777" w:rsidR="00065F33" w:rsidRDefault="00065F33" w:rsidP="00065F33">
      <w:pPr>
        <w:widowControl w:val="0"/>
        <w:autoSpaceDE w:val="0"/>
        <w:autoSpaceDN w:val="0"/>
        <w:adjustRightInd w:val="0"/>
        <w:spacing w:after="240" w:line="360" w:lineRule="atLeast"/>
        <w:jc w:val="center"/>
        <w:rPr>
          <w:rFonts w:ascii="Times" w:hAnsi="Times" w:cs="Times"/>
          <w:color w:val="000000"/>
        </w:rPr>
      </w:pPr>
      <w:r>
        <w:rPr>
          <w:rFonts w:ascii="MS Mincho" w:eastAsia="MS Mincho" w:hAnsi="MS Mincho" w:cs="MS Mincho"/>
          <w:color w:val="000000"/>
          <w:sz w:val="32"/>
          <w:szCs w:val="32"/>
        </w:rPr>
        <w:t xml:space="preserve">            </w:t>
      </w:r>
      <w:r>
        <w:rPr>
          <w:rFonts w:ascii="Times" w:hAnsi="Times" w:cs="Times"/>
          <w:color w:val="000000"/>
          <w:sz w:val="32"/>
          <w:szCs w:val="32"/>
        </w:rPr>
        <w:t xml:space="preserve">a. Consider the studies’ </w:t>
      </w:r>
      <w:r>
        <w:rPr>
          <w:rFonts w:ascii="Times" w:hAnsi="Times" w:cs="Times"/>
          <w:color w:val="000000"/>
          <w:sz w:val="32"/>
          <w:szCs w:val="32"/>
        </w:rPr>
        <w:t>limitations and their suggestions for</w:t>
      </w:r>
      <w:r>
        <w:rPr>
          <w:rFonts w:ascii="Times" w:hAnsi="Times" w:cs="Times"/>
          <w:color w:val="000000"/>
        </w:rPr>
        <w:t xml:space="preserve">   </w:t>
      </w:r>
      <w:r>
        <w:rPr>
          <w:rFonts w:ascii="Times" w:hAnsi="Times" w:cs="Times"/>
          <w:color w:val="000000"/>
          <w:sz w:val="32"/>
          <w:szCs w:val="32"/>
        </w:rPr>
        <w:t>future research</w:t>
      </w:r>
    </w:p>
    <w:p w14:paraId="1E76CE7F" w14:textId="77777777" w:rsidR="00065F33" w:rsidRPr="00065F33" w:rsidRDefault="00065F33" w:rsidP="00065F33">
      <w:pPr>
        <w:pStyle w:val="ListParagraph"/>
        <w:widowControl w:val="0"/>
        <w:numPr>
          <w:ilvl w:val="0"/>
          <w:numId w:val="3"/>
        </w:numPr>
        <w:tabs>
          <w:tab w:val="left" w:pos="220"/>
          <w:tab w:val="left" w:pos="72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Specify the area of focus you intend to investigate further and why </w:t>
      </w:r>
      <w:r w:rsidRPr="00065F33">
        <w:rPr>
          <w:rFonts w:ascii="MS Mincho" w:eastAsia="MS Mincho" w:hAnsi="MS Mincho" w:cs="MS Mincho"/>
          <w:color w:val="000000"/>
          <w:sz w:val="32"/>
          <w:szCs w:val="32"/>
        </w:rPr>
        <w:t> </w:t>
      </w:r>
    </w:p>
    <w:p w14:paraId="4EDC8E04" w14:textId="77777777" w:rsidR="00065F33" w:rsidRPr="00065F33" w:rsidRDefault="00065F33" w:rsidP="00065F33">
      <w:pPr>
        <w:pStyle w:val="ListParagraph"/>
        <w:widowControl w:val="0"/>
        <w:numPr>
          <w:ilvl w:val="0"/>
          <w:numId w:val="3"/>
        </w:numPr>
        <w:tabs>
          <w:tab w:val="left" w:pos="220"/>
          <w:tab w:val="left" w:pos="720"/>
        </w:tabs>
        <w:autoSpaceDE w:val="0"/>
        <w:autoSpaceDN w:val="0"/>
        <w:adjustRightInd w:val="0"/>
        <w:spacing w:after="320" w:line="360" w:lineRule="atLeast"/>
        <w:rPr>
          <w:rFonts w:ascii="Times" w:hAnsi="Times" w:cs="Times"/>
          <w:color w:val="000000"/>
          <w:sz w:val="32"/>
          <w:szCs w:val="32"/>
        </w:rPr>
      </w:pPr>
      <w:r>
        <w:rPr>
          <w:rFonts w:ascii="Times" w:hAnsi="Times" w:cs="Times"/>
          <w:color w:val="000000"/>
          <w:sz w:val="32"/>
          <w:szCs w:val="32"/>
        </w:rPr>
        <w:t xml:space="preserve"> </w:t>
      </w:r>
      <w:r w:rsidRPr="00065F33">
        <w:rPr>
          <w:rFonts w:ascii="Times" w:hAnsi="Times" w:cs="Times"/>
          <w:color w:val="000000"/>
          <w:sz w:val="32"/>
          <w:szCs w:val="32"/>
        </w:rPr>
        <w:t xml:space="preserve">Propose a research question and/or a hypothesis </w:t>
      </w:r>
    </w:p>
    <w:p w14:paraId="7E410BE9" w14:textId="77777777" w:rsidR="00065F33" w:rsidRPr="00065F33" w:rsidRDefault="00065F33" w:rsidP="00065F33">
      <w:pPr>
        <w:pStyle w:val="ListParagraph"/>
        <w:widowControl w:val="0"/>
        <w:numPr>
          <w:ilvl w:val="1"/>
          <w:numId w:val="3"/>
        </w:numPr>
        <w:tabs>
          <w:tab w:val="left" w:pos="940"/>
          <w:tab w:val="left" w:pos="144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You may add sub-research questions, but be sure to have one main </w:t>
      </w:r>
      <w:r w:rsidRPr="00065F33">
        <w:rPr>
          <w:rFonts w:ascii="MS Mincho" w:eastAsia="MS Mincho" w:hAnsi="MS Mincho" w:cs="MS Mincho"/>
          <w:color w:val="000000"/>
          <w:sz w:val="32"/>
          <w:szCs w:val="32"/>
        </w:rPr>
        <w:t> </w:t>
      </w:r>
      <w:r w:rsidRPr="00065F33">
        <w:rPr>
          <w:rFonts w:ascii="Times" w:hAnsi="Times" w:cs="Times"/>
          <w:color w:val="000000"/>
          <w:sz w:val="32"/>
          <w:szCs w:val="32"/>
        </w:rPr>
        <w:t xml:space="preserve">research question that is measurable </w:t>
      </w:r>
      <w:r w:rsidRPr="00065F33">
        <w:rPr>
          <w:rFonts w:ascii="MS Mincho" w:eastAsia="MS Mincho" w:hAnsi="MS Mincho" w:cs="MS Mincho"/>
          <w:color w:val="000000"/>
          <w:sz w:val="32"/>
          <w:szCs w:val="32"/>
        </w:rPr>
        <w:t> </w:t>
      </w:r>
    </w:p>
    <w:p w14:paraId="2072EF65" w14:textId="77777777" w:rsidR="00065F33" w:rsidRPr="00065F33" w:rsidRDefault="00065F33" w:rsidP="00065F33">
      <w:pPr>
        <w:pStyle w:val="ListParagraph"/>
        <w:widowControl w:val="0"/>
        <w:numPr>
          <w:ilvl w:val="1"/>
          <w:numId w:val="3"/>
        </w:numPr>
        <w:tabs>
          <w:tab w:val="left" w:pos="940"/>
          <w:tab w:val="left" w:pos="144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What are the key variables to be investigated? </w:t>
      </w:r>
      <w:r w:rsidRPr="00065F33">
        <w:rPr>
          <w:rFonts w:ascii="MS Mincho" w:eastAsia="MS Mincho" w:hAnsi="MS Mincho" w:cs="MS Mincho"/>
          <w:color w:val="000000"/>
          <w:sz w:val="32"/>
          <w:szCs w:val="32"/>
        </w:rPr>
        <w:t> </w:t>
      </w:r>
    </w:p>
    <w:p w14:paraId="7456B201" w14:textId="77777777" w:rsidR="00065F33" w:rsidRPr="00065F33" w:rsidRDefault="00065F33" w:rsidP="00065F33">
      <w:pPr>
        <w:pStyle w:val="ListParagraph"/>
        <w:widowControl w:val="0"/>
        <w:numPr>
          <w:ilvl w:val="0"/>
          <w:numId w:val="3"/>
        </w:numPr>
        <w:tabs>
          <w:tab w:val="left" w:pos="220"/>
          <w:tab w:val="left" w:pos="720"/>
        </w:tabs>
        <w:autoSpaceDE w:val="0"/>
        <w:autoSpaceDN w:val="0"/>
        <w:adjustRightInd w:val="0"/>
        <w:spacing w:after="320" w:line="360" w:lineRule="atLeast"/>
        <w:rPr>
          <w:rFonts w:ascii="Times" w:hAnsi="Times" w:cs="Times"/>
          <w:color w:val="000000"/>
          <w:sz w:val="32"/>
          <w:szCs w:val="32"/>
        </w:rPr>
      </w:pPr>
      <w:r w:rsidRPr="00065F33">
        <w:rPr>
          <w:rFonts w:ascii="Times" w:hAnsi="Times" w:cs="Times"/>
          <w:color w:val="000000"/>
          <w:sz w:val="32"/>
          <w:szCs w:val="32"/>
        </w:rPr>
        <w:t xml:space="preserve"> </w:t>
      </w:r>
      <w:r w:rsidRPr="00065F33">
        <w:rPr>
          <w:rFonts w:ascii="Times" w:hAnsi="Times" w:cs="Times"/>
          <w:color w:val="000000"/>
          <w:sz w:val="32"/>
          <w:szCs w:val="32"/>
        </w:rPr>
        <w:t xml:space="preserve">State the overall aim and 2-3 key objectives of a study you </w:t>
      </w:r>
      <w:r w:rsidRPr="00065F33">
        <w:rPr>
          <w:rFonts w:ascii="Times" w:hAnsi="Times" w:cs="Times"/>
          <w:color w:val="000000"/>
          <w:sz w:val="32"/>
          <w:szCs w:val="32"/>
        </w:rPr>
        <w:t xml:space="preserve">  </w:t>
      </w:r>
      <w:r w:rsidRPr="00065F33">
        <w:rPr>
          <w:rFonts w:ascii="Times" w:hAnsi="Times" w:cs="Times"/>
          <w:color w:val="000000"/>
          <w:sz w:val="32"/>
          <w:szCs w:val="32"/>
        </w:rPr>
        <w:t xml:space="preserve">would like to propose </w:t>
      </w:r>
      <w:r w:rsidRPr="00065F33">
        <w:rPr>
          <w:rFonts w:ascii="MS Mincho" w:eastAsia="MS Mincho" w:hAnsi="MS Mincho" w:cs="MS Mincho"/>
          <w:color w:val="000000"/>
          <w:sz w:val="32"/>
          <w:szCs w:val="32"/>
        </w:rPr>
        <w:t> </w:t>
      </w:r>
    </w:p>
    <w:p w14:paraId="3CF7D908" w14:textId="77777777" w:rsidR="00065F33" w:rsidRDefault="00065F33" w:rsidP="00065F33">
      <w:pPr>
        <w:widowControl w:val="0"/>
        <w:autoSpaceDE w:val="0"/>
        <w:autoSpaceDN w:val="0"/>
        <w:adjustRightInd w:val="0"/>
        <w:spacing w:after="240" w:line="340" w:lineRule="atLeast"/>
        <w:rPr>
          <w:rFonts w:ascii="Times" w:hAnsi="Times" w:cs="Times"/>
          <w:color w:val="000000"/>
        </w:rPr>
      </w:pPr>
      <w:r>
        <w:rPr>
          <w:rFonts w:ascii="Times" w:hAnsi="Times" w:cs="Times"/>
          <w:i/>
          <w:iCs/>
          <w:color w:val="000000"/>
          <w:sz w:val="29"/>
          <w:szCs w:val="29"/>
        </w:rPr>
        <w:t xml:space="preserve">Note: The literature review is not a listing of annotated bibliographies. It is an analysis and synthesis of the studies under review, drawing connections between them. The paragraphs in the literature review are to be continuous so that the review has a coherent flow. Your key references function as evidence that supports </w:t>
      </w:r>
      <w:proofErr w:type="gramStart"/>
      <w:r>
        <w:rPr>
          <w:rFonts w:ascii="Times" w:hAnsi="Times" w:cs="Times"/>
          <w:i/>
          <w:iCs/>
          <w:color w:val="000000"/>
          <w:sz w:val="29"/>
          <w:szCs w:val="29"/>
        </w:rPr>
        <w:t>your</w:t>
      </w:r>
      <w:proofErr w:type="gramEnd"/>
      <w:r>
        <w:rPr>
          <w:rFonts w:ascii="Times" w:hAnsi="Times" w:cs="Times"/>
          <w:i/>
          <w:iCs/>
          <w:color w:val="000000"/>
          <w:sz w:val="29"/>
          <w:szCs w:val="29"/>
        </w:rPr>
        <w:t xml:space="preserve"> propose research study (Wesleyan University Library). </w:t>
      </w:r>
    </w:p>
    <w:p w14:paraId="0B4DEDBD" w14:textId="77777777" w:rsidR="00065F33" w:rsidRPr="00D31416" w:rsidRDefault="00065F33" w:rsidP="00065F33">
      <w:pPr>
        <w:widowControl w:val="0"/>
        <w:autoSpaceDE w:val="0"/>
        <w:autoSpaceDN w:val="0"/>
        <w:adjustRightInd w:val="0"/>
        <w:spacing w:after="240" w:line="360" w:lineRule="atLeast"/>
        <w:rPr>
          <w:rFonts w:ascii="Times" w:hAnsi="Times" w:cs="Times"/>
          <w:b/>
          <w:color w:val="000000"/>
        </w:rPr>
      </w:pPr>
      <w:r w:rsidRPr="00D31416">
        <w:rPr>
          <w:rFonts w:ascii="Times" w:hAnsi="Times" w:cs="Times"/>
          <w:b/>
          <w:color w:val="000000"/>
          <w:sz w:val="36"/>
          <w:szCs w:val="36"/>
        </w:rPr>
        <w:t>C.</w:t>
      </w:r>
      <w:r w:rsidRPr="00D31416">
        <w:rPr>
          <w:rFonts w:ascii="Times" w:hAnsi="Times" w:cs="Times"/>
          <w:b/>
          <w:color w:val="000000"/>
          <w:sz w:val="32"/>
          <w:szCs w:val="32"/>
        </w:rPr>
        <w:t xml:space="preserve"> Conclusion </w:t>
      </w:r>
    </w:p>
    <w:p w14:paraId="47A6195E" w14:textId="77777777" w:rsidR="00065F33" w:rsidRPr="00D31416" w:rsidRDefault="00065F33" w:rsidP="00D31416">
      <w:pPr>
        <w:pStyle w:val="ListParagraph"/>
        <w:widowControl w:val="0"/>
        <w:numPr>
          <w:ilvl w:val="0"/>
          <w:numId w:val="4"/>
        </w:numPr>
        <w:tabs>
          <w:tab w:val="left" w:pos="220"/>
          <w:tab w:val="left" w:pos="720"/>
        </w:tabs>
        <w:autoSpaceDE w:val="0"/>
        <w:autoSpaceDN w:val="0"/>
        <w:adjustRightInd w:val="0"/>
        <w:spacing w:after="320" w:line="360" w:lineRule="atLeast"/>
        <w:rPr>
          <w:rFonts w:ascii="Times" w:hAnsi="Times" w:cs="Times"/>
          <w:color w:val="000000"/>
          <w:sz w:val="32"/>
          <w:szCs w:val="32"/>
        </w:rPr>
      </w:pPr>
      <w:r w:rsidRPr="00D31416">
        <w:rPr>
          <w:rFonts w:ascii="Times" w:hAnsi="Times" w:cs="Times"/>
          <w:color w:val="000000"/>
          <w:sz w:val="32"/>
          <w:szCs w:val="32"/>
        </w:rPr>
        <w:t xml:space="preserve">Summarize the main findings of the literature review </w:t>
      </w:r>
      <w:r w:rsidRPr="00D31416">
        <w:rPr>
          <w:rFonts w:ascii="MS Mincho" w:eastAsia="MS Mincho" w:hAnsi="MS Mincho" w:cs="MS Mincho"/>
          <w:color w:val="000000"/>
          <w:sz w:val="32"/>
          <w:szCs w:val="32"/>
        </w:rPr>
        <w:t> </w:t>
      </w:r>
    </w:p>
    <w:p w14:paraId="4A27FD58" w14:textId="77777777" w:rsidR="00065F33" w:rsidRPr="00D31416" w:rsidRDefault="00065F33" w:rsidP="00D31416">
      <w:pPr>
        <w:pStyle w:val="ListParagraph"/>
        <w:widowControl w:val="0"/>
        <w:numPr>
          <w:ilvl w:val="0"/>
          <w:numId w:val="4"/>
        </w:numPr>
        <w:tabs>
          <w:tab w:val="left" w:pos="220"/>
          <w:tab w:val="left" w:pos="720"/>
        </w:tabs>
        <w:autoSpaceDE w:val="0"/>
        <w:autoSpaceDN w:val="0"/>
        <w:adjustRightInd w:val="0"/>
        <w:spacing w:after="320" w:line="360" w:lineRule="atLeast"/>
        <w:rPr>
          <w:rFonts w:ascii="Times" w:hAnsi="Times" w:cs="Times"/>
          <w:color w:val="000000"/>
          <w:sz w:val="32"/>
          <w:szCs w:val="32"/>
        </w:rPr>
      </w:pPr>
      <w:r w:rsidRPr="00D31416">
        <w:rPr>
          <w:rFonts w:ascii="Times" w:hAnsi="Times" w:cs="Times"/>
          <w:color w:val="000000"/>
          <w:sz w:val="32"/>
          <w:szCs w:val="32"/>
        </w:rPr>
        <w:t>Restate which gap you will focus on and why it is important to</w:t>
      </w:r>
      <w:r w:rsidR="00D31416">
        <w:rPr>
          <w:rFonts w:ascii="Times" w:hAnsi="Times" w:cs="Times"/>
          <w:color w:val="000000"/>
          <w:sz w:val="32"/>
          <w:szCs w:val="32"/>
        </w:rPr>
        <w:t xml:space="preserve"> </w:t>
      </w:r>
      <w:r w:rsidRPr="00D31416">
        <w:rPr>
          <w:rFonts w:ascii="Times" w:hAnsi="Times" w:cs="Times"/>
          <w:color w:val="000000"/>
          <w:sz w:val="32"/>
          <w:szCs w:val="32"/>
        </w:rPr>
        <w:t xml:space="preserve">study (significance to </w:t>
      </w:r>
      <w:r w:rsidRPr="00D31416">
        <w:rPr>
          <w:rFonts w:ascii="MS Mincho" w:eastAsia="MS Mincho" w:hAnsi="MS Mincho" w:cs="MS Mincho"/>
          <w:color w:val="000000"/>
          <w:sz w:val="32"/>
          <w:szCs w:val="32"/>
        </w:rPr>
        <w:t> </w:t>
      </w:r>
      <w:r w:rsidRPr="00D31416">
        <w:rPr>
          <w:rFonts w:ascii="Times" w:hAnsi="Times" w:cs="Times"/>
          <w:color w:val="000000"/>
          <w:sz w:val="32"/>
          <w:szCs w:val="32"/>
        </w:rPr>
        <w:t xml:space="preserve">society) </w:t>
      </w:r>
      <w:r w:rsidRPr="00D31416">
        <w:rPr>
          <w:rFonts w:ascii="MS Mincho" w:eastAsia="MS Mincho" w:hAnsi="MS Mincho" w:cs="MS Mincho"/>
          <w:color w:val="000000"/>
          <w:sz w:val="32"/>
          <w:szCs w:val="32"/>
        </w:rPr>
        <w:t> </w:t>
      </w:r>
    </w:p>
    <w:p w14:paraId="7B2EFCC5" w14:textId="77777777" w:rsid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54A40FAB" w14:textId="77777777" w:rsid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34FA07EF" w14:textId="77777777" w:rsid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770F3C7B" w14:textId="77777777" w:rsid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1E9020AA" w14:textId="77777777" w:rsid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r>
        <w:rPr>
          <w:rFonts w:ascii="Times" w:hAnsi="Times" w:cs="Times"/>
          <w:color w:val="000000"/>
          <w:sz w:val="32"/>
          <w:szCs w:val="32"/>
        </w:rPr>
        <w:t xml:space="preserve">This bottom part is just thing my professor will be checking please do all the requirements. </w:t>
      </w:r>
    </w:p>
    <w:p w14:paraId="1A41D57A" w14:textId="77777777" w:rsidR="00D31416" w:rsidRDefault="00D31416" w:rsidP="00D31416">
      <w:pPr>
        <w:widowControl w:val="0"/>
        <w:autoSpaceDE w:val="0"/>
        <w:autoSpaceDN w:val="0"/>
        <w:adjustRightInd w:val="0"/>
        <w:spacing w:after="240" w:line="360" w:lineRule="atLeast"/>
        <w:rPr>
          <w:rFonts w:ascii="Times" w:hAnsi="Times" w:cs="Times"/>
          <w:color w:val="000000"/>
        </w:rPr>
      </w:pPr>
      <w:r>
        <w:rPr>
          <w:rFonts w:ascii="Times" w:hAnsi="Times" w:cs="Times"/>
          <w:b/>
          <w:bCs/>
          <w:color w:val="000000"/>
          <w:sz w:val="32"/>
          <w:szCs w:val="32"/>
        </w:rPr>
        <w:t>You will be graded on</w:t>
      </w:r>
      <w:r>
        <w:rPr>
          <w:rFonts w:ascii="Times New Roman" w:hAnsi="Times New Roman" w:cs="Times New Roman"/>
          <w:color w:val="000000"/>
          <w:sz w:val="32"/>
          <w:szCs w:val="32"/>
        </w:rPr>
        <w:t xml:space="preserve">: </w:t>
      </w:r>
    </w:p>
    <w:p w14:paraId="6AA77A3E" w14:textId="77777777" w:rsidR="00D31416" w:rsidRDefault="00D31416" w:rsidP="00D31416">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Times" w:hAnsi="Times" w:cs="Times"/>
          <w:color w:val="000000"/>
          <w:kern w:val="1"/>
          <w:sz w:val="32"/>
          <w:szCs w:val="32"/>
        </w:rPr>
        <w:tab/>
      </w:r>
      <w:r>
        <w:rPr>
          <w:rFonts w:ascii="Times" w:hAnsi="Times" w:cs="Times"/>
          <w:color w:val="000000"/>
          <w:kern w:val="1"/>
          <w:sz w:val="32"/>
          <w:szCs w:val="32"/>
        </w:rPr>
        <w:tab/>
      </w:r>
      <w:r>
        <w:rPr>
          <w:rFonts w:ascii="Times" w:hAnsi="Times" w:cs="Times"/>
          <w:color w:val="000000"/>
          <w:sz w:val="32"/>
          <w:szCs w:val="32"/>
        </w:rPr>
        <w:t> </w:t>
      </w:r>
      <w:r>
        <w:rPr>
          <w:rFonts w:ascii="Times" w:hAnsi="Times" w:cs="Times"/>
          <w:b/>
          <w:bCs/>
          <w:color w:val="000000"/>
          <w:sz w:val="32"/>
          <w:szCs w:val="32"/>
        </w:rPr>
        <w:t xml:space="preserve">How well you follow instructions </w:t>
      </w:r>
      <w:r>
        <w:rPr>
          <w:rFonts w:ascii="Times New Roman" w:hAnsi="Times New Roman" w:cs="Times New Roman"/>
          <w:color w:val="000000"/>
          <w:sz w:val="32"/>
          <w:szCs w:val="32"/>
        </w:rPr>
        <w:t xml:space="preserve">(demonstrated by the content you provide) </w:t>
      </w:r>
      <w:r>
        <w:rPr>
          <w:rFonts w:ascii="MS Mincho" w:eastAsia="MS Mincho" w:hAnsi="MS Mincho" w:cs="MS Mincho"/>
          <w:color w:val="000000"/>
        </w:rPr>
        <w:t> </w:t>
      </w:r>
      <w:r>
        <w:rPr>
          <w:rFonts w:ascii="Courier New" w:hAnsi="Courier New" w:cs="Courier New"/>
          <w:color w:val="000000"/>
          <w:sz w:val="32"/>
          <w:szCs w:val="32"/>
        </w:rPr>
        <w:t xml:space="preserve">o </w:t>
      </w:r>
      <w:r>
        <w:rPr>
          <w:rFonts w:ascii="Times New Roman" w:hAnsi="Times New Roman" w:cs="Times New Roman"/>
          <w:color w:val="000000"/>
          <w:sz w:val="32"/>
          <w:szCs w:val="32"/>
        </w:rPr>
        <w:t xml:space="preserve">Inclusion of all the required elements to complete the assignment </w:t>
      </w:r>
      <w:r>
        <w:rPr>
          <w:rFonts w:ascii="MS Mincho" w:eastAsia="MS Mincho" w:hAnsi="MS Mincho" w:cs="MS Mincho"/>
          <w:color w:val="000000"/>
        </w:rPr>
        <w:t> </w:t>
      </w:r>
    </w:p>
    <w:p w14:paraId="36097CF5" w14:textId="77777777" w:rsidR="00D31416" w:rsidRDefault="00D31416" w:rsidP="00D31416">
      <w:pPr>
        <w:widowControl w:val="0"/>
        <w:numPr>
          <w:ilvl w:val="0"/>
          <w:numId w:val="1"/>
        </w:numPr>
        <w:tabs>
          <w:tab w:val="left" w:pos="220"/>
          <w:tab w:val="left" w:pos="720"/>
        </w:tabs>
        <w:autoSpaceDE w:val="0"/>
        <w:autoSpaceDN w:val="0"/>
        <w:adjustRightInd w:val="0"/>
        <w:spacing w:after="240" w:line="360" w:lineRule="atLeast"/>
        <w:ind w:hanging="720"/>
        <w:rPr>
          <w:rFonts w:ascii="Times" w:hAnsi="Times" w:cs="Times"/>
          <w:color w:val="000000"/>
        </w:rPr>
      </w:pPr>
      <w:r>
        <w:rPr>
          <w:rFonts w:ascii="Times" w:hAnsi="Times" w:cs="Times"/>
          <w:color w:val="000000"/>
          <w:kern w:val="1"/>
          <w:sz w:val="32"/>
          <w:szCs w:val="32"/>
        </w:rPr>
        <w:tab/>
      </w:r>
      <w:r>
        <w:rPr>
          <w:rFonts w:ascii="Times" w:hAnsi="Times" w:cs="Times"/>
          <w:color w:val="000000"/>
          <w:kern w:val="1"/>
          <w:sz w:val="32"/>
          <w:szCs w:val="32"/>
        </w:rPr>
        <w:tab/>
      </w:r>
      <w:r>
        <w:rPr>
          <w:rFonts w:ascii="Times" w:hAnsi="Times" w:cs="Times"/>
          <w:color w:val="000000"/>
          <w:sz w:val="32"/>
          <w:szCs w:val="32"/>
        </w:rPr>
        <w:t xml:space="preserve">  </w:t>
      </w:r>
      <w:r>
        <w:rPr>
          <w:rFonts w:ascii="Times" w:hAnsi="Times" w:cs="Times"/>
          <w:b/>
          <w:bCs/>
          <w:color w:val="000000"/>
          <w:sz w:val="32"/>
          <w:szCs w:val="32"/>
        </w:rPr>
        <w:t>How well you present</w:t>
      </w:r>
      <w:r>
        <w:rPr>
          <w:rFonts w:ascii="Times New Roman" w:hAnsi="Times New Roman" w:cs="Times New Roman"/>
          <w:color w:val="000000"/>
          <w:sz w:val="32"/>
          <w:szCs w:val="32"/>
        </w:rPr>
        <w:t xml:space="preserve">: </w:t>
      </w:r>
      <w:r>
        <w:rPr>
          <w:rFonts w:ascii="MS Mincho" w:eastAsia="MS Mincho" w:hAnsi="MS Mincho" w:cs="MS Mincho"/>
          <w:color w:val="000000"/>
        </w:rPr>
        <w:t> </w:t>
      </w:r>
      <w:r>
        <w:rPr>
          <w:rFonts w:ascii="Courier New" w:hAnsi="Courier New" w:cs="Courier New"/>
          <w:color w:val="000000"/>
          <w:sz w:val="32"/>
          <w:szCs w:val="32"/>
        </w:rPr>
        <w:t xml:space="preserve">o </w:t>
      </w:r>
      <w:r>
        <w:rPr>
          <w:rFonts w:ascii="Times New Roman" w:hAnsi="Times New Roman" w:cs="Times New Roman"/>
          <w:color w:val="000000"/>
          <w:sz w:val="32"/>
          <w:szCs w:val="32"/>
        </w:rPr>
        <w:t>A clear problem statement</w:t>
      </w:r>
      <w:r>
        <w:rPr>
          <w:rFonts w:ascii="MS Mincho" w:eastAsia="MS Mincho" w:hAnsi="MS Mincho" w:cs="MS Mincho"/>
          <w:color w:val="000000"/>
          <w:sz w:val="32"/>
          <w:szCs w:val="32"/>
        </w:rPr>
        <w:t> </w:t>
      </w:r>
      <w:r>
        <w:rPr>
          <w:rFonts w:ascii="Courier New" w:hAnsi="Courier New" w:cs="Courier New"/>
          <w:color w:val="000000"/>
          <w:sz w:val="32"/>
          <w:szCs w:val="32"/>
        </w:rPr>
        <w:t xml:space="preserve">o </w:t>
      </w:r>
      <w:r>
        <w:rPr>
          <w:rFonts w:ascii="Times New Roman" w:hAnsi="Times New Roman" w:cs="Times New Roman"/>
          <w:color w:val="000000"/>
          <w:sz w:val="32"/>
          <w:szCs w:val="32"/>
        </w:rPr>
        <w:t>A well supported rationale for studying the problem</w:t>
      </w:r>
      <w:r>
        <w:rPr>
          <w:rFonts w:ascii="MS Mincho" w:eastAsia="MS Mincho" w:hAnsi="MS Mincho" w:cs="MS Mincho"/>
          <w:color w:val="000000"/>
          <w:sz w:val="32"/>
          <w:szCs w:val="32"/>
        </w:rPr>
        <w:t> </w:t>
      </w:r>
      <w:r>
        <w:rPr>
          <w:rFonts w:ascii="Courier New" w:hAnsi="Courier New" w:cs="Courier New"/>
          <w:color w:val="000000"/>
          <w:sz w:val="32"/>
          <w:szCs w:val="32"/>
        </w:rPr>
        <w:t xml:space="preserve">o </w:t>
      </w:r>
      <w:r>
        <w:rPr>
          <w:rFonts w:ascii="Times New Roman" w:hAnsi="Times New Roman" w:cs="Times New Roman"/>
          <w:color w:val="000000"/>
          <w:sz w:val="32"/>
          <w:szCs w:val="32"/>
        </w:rPr>
        <w:t xml:space="preserve">The relevance of the background literature to the research topic and problem </w:t>
      </w:r>
      <w:r>
        <w:rPr>
          <w:rFonts w:ascii="Courier New" w:hAnsi="Courier New" w:cs="Courier New"/>
          <w:color w:val="000000"/>
          <w:sz w:val="32"/>
          <w:szCs w:val="32"/>
        </w:rPr>
        <w:t xml:space="preserve">o </w:t>
      </w:r>
      <w:proofErr w:type="gramStart"/>
      <w:r>
        <w:rPr>
          <w:rFonts w:ascii="Times New Roman" w:hAnsi="Times New Roman" w:cs="Times New Roman"/>
          <w:color w:val="000000"/>
          <w:sz w:val="32"/>
          <w:szCs w:val="32"/>
        </w:rPr>
        <w:t>An</w:t>
      </w:r>
      <w:proofErr w:type="gramEnd"/>
      <w:r>
        <w:rPr>
          <w:rFonts w:ascii="Times New Roman" w:hAnsi="Times New Roman" w:cs="Times New Roman"/>
          <w:color w:val="000000"/>
          <w:sz w:val="32"/>
          <w:szCs w:val="32"/>
        </w:rPr>
        <w:t xml:space="preserve"> analysis of the background literature</w:t>
      </w:r>
      <w:r>
        <w:rPr>
          <w:rFonts w:ascii="MS Mincho" w:eastAsia="MS Mincho" w:hAnsi="MS Mincho" w:cs="MS Mincho"/>
          <w:color w:val="000000"/>
          <w:sz w:val="32"/>
          <w:szCs w:val="32"/>
        </w:rPr>
        <w:t> </w:t>
      </w:r>
      <w:r>
        <w:rPr>
          <w:rFonts w:ascii="Courier New" w:hAnsi="Courier New" w:cs="Courier New"/>
          <w:color w:val="000000"/>
          <w:sz w:val="32"/>
          <w:szCs w:val="32"/>
        </w:rPr>
        <w:t xml:space="preserve">o </w:t>
      </w:r>
      <w:r>
        <w:rPr>
          <w:rFonts w:ascii="Times New Roman" w:hAnsi="Times New Roman" w:cs="Times New Roman"/>
          <w:color w:val="000000"/>
          <w:sz w:val="32"/>
          <w:szCs w:val="32"/>
        </w:rPr>
        <w:t xml:space="preserve">The key research gaps and which one you will pursue, along with why </w:t>
      </w:r>
      <w:r>
        <w:rPr>
          <w:rFonts w:ascii="MS Mincho" w:eastAsia="MS Mincho" w:hAnsi="MS Mincho" w:cs="MS Mincho"/>
          <w:color w:val="000000"/>
        </w:rPr>
        <w:t> </w:t>
      </w:r>
    </w:p>
    <w:p w14:paraId="250B9414" w14:textId="77777777" w:rsidR="00D31416" w:rsidRPr="00D31416" w:rsidRDefault="00D31416" w:rsidP="00D31416">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483C8B46" w14:textId="77777777" w:rsidR="00065F33" w:rsidRPr="00065F33" w:rsidRDefault="00065F33" w:rsidP="00065F33">
      <w:pPr>
        <w:widowControl w:val="0"/>
        <w:tabs>
          <w:tab w:val="left" w:pos="940"/>
          <w:tab w:val="left" w:pos="1440"/>
        </w:tabs>
        <w:autoSpaceDE w:val="0"/>
        <w:autoSpaceDN w:val="0"/>
        <w:adjustRightInd w:val="0"/>
        <w:spacing w:after="320"/>
        <w:rPr>
          <w:rFonts w:ascii="Times" w:hAnsi="Times" w:cs="Times"/>
          <w:color w:val="000000"/>
          <w:sz w:val="32"/>
          <w:szCs w:val="32"/>
        </w:rPr>
      </w:pPr>
    </w:p>
    <w:p w14:paraId="55B7C542" w14:textId="77777777" w:rsidR="00E04E10" w:rsidRDefault="00321E9B"/>
    <w:sectPr w:rsidR="00E04E10" w:rsidSect="0069125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lowerRoman"/>
      <w:lvlText w:val="%1."/>
      <w:lvlJc w:val="left"/>
      <w:pPr>
        <w:ind w:left="720" w:hanging="360"/>
      </w:pPr>
    </w:lvl>
    <w:lvl w:ilvl="1" w:tplc="0000006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F89E90DE"/>
    <w:lvl w:ilvl="0" w:tplc="F6F26336">
      <w:start w:val="1"/>
      <w:numFmt w:val="lowerLetter"/>
      <w:lvlText w:val="%1."/>
      <w:lvlJc w:val="left"/>
      <w:pPr>
        <w:ind w:left="720" w:hanging="360"/>
      </w:pPr>
      <w:rPr>
        <w:rFonts w:ascii="Times" w:eastAsiaTheme="minorHAnsi" w:hAnsi="Times" w:cs="Times"/>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8720349"/>
    <w:multiLevelType w:val="hybridMultilevel"/>
    <w:tmpl w:val="770EC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F33"/>
    <w:rsid w:val="0001770A"/>
    <w:rsid w:val="00020F00"/>
    <w:rsid w:val="00065F33"/>
    <w:rsid w:val="002119DF"/>
    <w:rsid w:val="0023030B"/>
    <w:rsid w:val="00321E9B"/>
    <w:rsid w:val="00370666"/>
    <w:rsid w:val="003C6AE6"/>
    <w:rsid w:val="0049699E"/>
    <w:rsid w:val="00A35105"/>
    <w:rsid w:val="00D3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55C98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F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3604</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Rivera</dc:creator>
  <cp:keywords/>
  <dc:description/>
  <cp:lastModifiedBy>Jessica Rivera</cp:lastModifiedBy>
  <cp:revision>2</cp:revision>
  <dcterms:created xsi:type="dcterms:W3CDTF">2019-11-15T00:30:00Z</dcterms:created>
  <dcterms:modified xsi:type="dcterms:W3CDTF">2019-11-15T00:30:00Z</dcterms:modified>
</cp:coreProperties>
</file>